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84" w:rsidRPr="00375142" w:rsidRDefault="008A0884" w:rsidP="00912356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lang w:val="sk-SK"/>
        </w:rPr>
      </w:pPr>
      <w:r w:rsidRPr="00375142">
        <w:rPr>
          <w:rFonts w:asciiTheme="minorHAnsi" w:hAnsiTheme="minorHAnsi" w:cs="Arial"/>
          <w:b/>
          <w:color w:val="000000"/>
          <w:lang w:val="sk-SK"/>
        </w:rPr>
        <w:t>Postup vybavovania ERASMUS</w:t>
      </w:r>
      <w:r w:rsidR="005741CA" w:rsidRPr="00375142">
        <w:rPr>
          <w:rFonts w:asciiTheme="minorHAnsi" w:hAnsiTheme="minorHAnsi" w:cs="Arial"/>
          <w:b/>
          <w:color w:val="000000"/>
          <w:lang w:val="sk-SK"/>
        </w:rPr>
        <w:t>+</w:t>
      </w:r>
      <w:r w:rsidRPr="00375142">
        <w:rPr>
          <w:rFonts w:asciiTheme="minorHAnsi" w:hAnsiTheme="minorHAnsi" w:cs="Arial"/>
          <w:b/>
          <w:color w:val="000000"/>
          <w:lang w:val="sk-SK"/>
        </w:rPr>
        <w:t xml:space="preserve"> </w:t>
      </w:r>
      <w:r w:rsidR="00407B7C" w:rsidRPr="00375142">
        <w:rPr>
          <w:rFonts w:asciiTheme="minorHAnsi" w:hAnsiTheme="minorHAnsi" w:cs="Arial"/>
          <w:b/>
          <w:color w:val="000000"/>
          <w:lang w:val="sk-SK"/>
        </w:rPr>
        <w:t>mobility</w:t>
      </w:r>
      <w:r w:rsidRPr="00375142">
        <w:rPr>
          <w:rFonts w:asciiTheme="minorHAnsi" w:hAnsiTheme="minorHAnsi" w:cs="Arial"/>
          <w:b/>
          <w:color w:val="000000"/>
          <w:lang w:val="sk-SK"/>
        </w:rPr>
        <w:t xml:space="preserve"> – </w:t>
      </w:r>
      <w:r w:rsidR="00A81305" w:rsidRPr="00375142">
        <w:rPr>
          <w:rFonts w:asciiTheme="minorHAnsi" w:hAnsiTheme="minorHAnsi" w:cs="Arial"/>
          <w:b/>
          <w:color w:val="000000"/>
          <w:lang w:val="sk-SK"/>
        </w:rPr>
        <w:t>stáž</w:t>
      </w:r>
    </w:p>
    <w:p w:rsidR="001F5496" w:rsidRPr="00375142" w:rsidRDefault="001F5496" w:rsidP="00912356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lang w:val="sk-SK"/>
        </w:rPr>
      </w:pPr>
    </w:p>
    <w:p w:rsidR="008A0884" w:rsidRPr="0058254D" w:rsidRDefault="008A0884" w:rsidP="00912356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sk-SK"/>
        </w:rPr>
      </w:pPr>
    </w:p>
    <w:p w:rsidR="00F063FE" w:rsidRPr="0058254D" w:rsidRDefault="00F063FE" w:rsidP="0058254D">
      <w:pPr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  <w:bCs/>
          <w:color w:val="000000"/>
          <w:lang w:val="sk-SK"/>
        </w:rPr>
      </w:pPr>
      <w:r w:rsidRPr="0058254D">
        <w:rPr>
          <w:rFonts w:asciiTheme="minorHAnsi" w:hAnsiTheme="minorHAnsi" w:cstheme="minorHAnsi"/>
          <w:bCs/>
          <w:color w:val="000000"/>
          <w:lang w:val="sk-SK"/>
        </w:rPr>
        <w:t>Záujemca o</w:t>
      </w:r>
      <w:r w:rsidR="008D1C53" w:rsidRPr="0058254D">
        <w:rPr>
          <w:rFonts w:asciiTheme="minorHAnsi" w:hAnsiTheme="minorHAnsi" w:cstheme="minorHAnsi"/>
          <w:bCs/>
          <w:color w:val="000000"/>
          <w:lang w:val="sk-SK"/>
        </w:rPr>
        <w:t> </w:t>
      </w:r>
      <w:r w:rsidRPr="0058254D">
        <w:rPr>
          <w:rFonts w:asciiTheme="minorHAnsi" w:hAnsiTheme="minorHAnsi" w:cstheme="minorHAnsi"/>
          <w:bCs/>
          <w:color w:val="000000"/>
          <w:lang w:val="sk-SK"/>
        </w:rPr>
        <w:t>Erasmus</w:t>
      </w:r>
      <w:r w:rsidR="008D1C53" w:rsidRPr="0058254D">
        <w:rPr>
          <w:rFonts w:asciiTheme="minorHAnsi" w:hAnsiTheme="minorHAnsi" w:cstheme="minorHAnsi"/>
          <w:bCs/>
          <w:color w:val="000000"/>
          <w:lang w:val="sk-SK"/>
        </w:rPr>
        <w:t>+</w:t>
      </w:r>
      <w:r w:rsidRPr="0058254D">
        <w:rPr>
          <w:rFonts w:asciiTheme="minorHAnsi" w:hAnsiTheme="minorHAnsi" w:cstheme="minorHAnsi"/>
          <w:bCs/>
          <w:color w:val="000000"/>
          <w:lang w:val="sk-SK"/>
        </w:rPr>
        <w:t xml:space="preserve"> stáž si preštuduje všetky informácie o programe Erasmus</w:t>
      </w:r>
      <w:r w:rsidR="008D1C53" w:rsidRPr="0058254D">
        <w:rPr>
          <w:rFonts w:asciiTheme="minorHAnsi" w:hAnsiTheme="minorHAnsi" w:cstheme="minorHAnsi"/>
          <w:bCs/>
          <w:color w:val="000000"/>
          <w:lang w:val="sk-SK"/>
        </w:rPr>
        <w:t>+</w:t>
      </w:r>
      <w:r w:rsidRPr="0058254D">
        <w:rPr>
          <w:rFonts w:asciiTheme="minorHAnsi" w:hAnsiTheme="minorHAnsi" w:cstheme="minorHAnsi"/>
          <w:bCs/>
          <w:color w:val="000000"/>
          <w:lang w:val="sk-SK"/>
        </w:rPr>
        <w:t xml:space="preserve"> </w:t>
      </w:r>
      <w:r w:rsidR="00455857" w:rsidRPr="0058254D">
        <w:rPr>
          <w:rFonts w:asciiTheme="minorHAnsi" w:hAnsiTheme="minorHAnsi" w:cstheme="minorHAnsi"/>
          <w:bCs/>
          <w:color w:val="000000"/>
          <w:lang w:val="sk-SK"/>
        </w:rPr>
        <w:t xml:space="preserve">na </w:t>
      </w:r>
      <w:r w:rsidR="00F20DD8" w:rsidRPr="0058254D">
        <w:rPr>
          <w:rFonts w:asciiTheme="minorHAnsi" w:hAnsiTheme="minorHAnsi" w:cstheme="minorHAnsi"/>
          <w:bCs/>
          <w:color w:val="000000"/>
          <w:lang w:val="sk-SK"/>
        </w:rPr>
        <w:t>internetov</w:t>
      </w:r>
      <w:r w:rsidR="00455857" w:rsidRPr="0058254D">
        <w:rPr>
          <w:rFonts w:asciiTheme="minorHAnsi" w:hAnsiTheme="minorHAnsi" w:cstheme="minorHAnsi"/>
          <w:bCs/>
          <w:color w:val="000000"/>
          <w:lang w:val="sk-SK"/>
        </w:rPr>
        <w:t>ej stránke</w:t>
      </w:r>
      <w:r w:rsidRPr="0058254D">
        <w:rPr>
          <w:rFonts w:asciiTheme="minorHAnsi" w:hAnsiTheme="minorHAnsi" w:cstheme="minorHAnsi"/>
          <w:bCs/>
          <w:color w:val="000000"/>
          <w:lang w:val="sk-SK"/>
        </w:rPr>
        <w:t xml:space="preserve"> fakulty </w:t>
      </w:r>
      <w:hyperlink r:id="rId6" w:history="1">
        <w:r w:rsidR="00455857" w:rsidRPr="0058254D">
          <w:rPr>
            <w:rStyle w:val="Hypertextovprepojenie"/>
            <w:rFonts w:asciiTheme="minorHAnsi" w:hAnsiTheme="minorHAnsi" w:cstheme="minorHAnsi"/>
            <w:color w:val="FF0000"/>
          </w:rPr>
          <w:t>http://fel.uniza.sk/index.php?option=com_k2&amp;view=item&amp;layout=item&amp;id=187&amp;Itemid=465</w:t>
        </w:r>
      </w:hyperlink>
      <w:r w:rsidR="00455857" w:rsidRPr="0058254D">
        <w:rPr>
          <w:rFonts w:asciiTheme="minorHAnsi" w:hAnsiTheme="minorHAnsi" w:cstheme="minorHAnsi"/>
          <w:color w:val="FF0000"/>
        </w:rPr>
        <w:t xml:space="preserve"> </w:t>
      </w:r>
      <w:r w:rsidR="00455857" w:rsidRPr="0058254D">
        <w:rPr>
          <w:rFonts w:asciiTheme="minorHAnsi" w:hAnsiTheme="minorHAnsi" w:cstheme="minorHAnsi"/>
          <w:bCs/>
          <w:color w:val="FF0000"/>
          <w:lang w:val="sk-SK"/>
        </w:rPr>
        <w:t xml:space="preserve"> </w:t>
      </w:r>
      <w:r w:rsidR="00455857" w:rsidRPr="0058254D">
        <w:rPr>
          <w:rFonts w:asciiTheme="minorHAnsi" w:hAnsiTheme="minorHAnsi" w:cstheme="minorHAnsi"/>
          <w:bCs/>
          <w:lang w:val="sk-SK"/>
        </w:rPr>
        <w:t xml:space="preserve">a univerzity </w:t>
      </w:r>
      <w:hyperlink r:id="rId7" w:history="1">
        <w:r w:rsidR="0058254D" w:rsidRPr="0058254D">
          <w:rPr>
            <w:rStyle w:val="Hypertextovprepojenie"/>
            <w:rFonts w:asciiTheme="minorHAnsi" w:hAnsiTheme="minorHAnsi" w:cstheme="minorHAnsi"/>
          </w:rPr>
          <w:t>https://www.uniza.sk/index.php/studenti/vseobecne-informacie/erasmus</w:t>
        </w:r>
      </w:hyperlink>
      <w:r w:rsidR="0058254D" w:rsidRPr="0058254D">
        <w:rPr>
          <w:rFonts w:asciiTheme="minorHAnsi" w:hAnsiTheme="minorHAnsi" w:cstheme="minorHAnsi"/>
        </w:rPr>
        <w:t xml:space="preserve">. </w:t>
      </w:r>
    </w:p>
    <w:p w:rsidR="00375142" w:rsidRPr="0058254D" w:rsidRDefault="00375142" w:rsidP="00375142">
      <w:pPr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  <w:bCs/>
          <w:color w:val="000000"/>
          <w:lang w:val="sk-SK"/>
        </w:rPr>
      </w:pPr>
      <w:r w:rsidRPr="0058254D">
        <w:rPr>
          <w:rFonts w:asciiTheme="minorHAnsi" w:hAnsiTheme="minorHAnsi" w:cstheme="minorHAnsi"/>
          <w:bCs/>
          <w:color w:val="000000"/>
          <w:lang w:val="sk-SK"/>
        </w:rPr>
        <w:t xml:space="preserve">Študent vyplní prihlášku, ktorá je dostupná na internetovej stránke fakulty </w:t>
      </w:r>
      <w:hyperlink r:id="rId8" w:history="1">
        <w:r w:rsidRPr="0058254D">
          <w:rPr>
            <w:rStyle w:val="Hypertextovprepojenie"/>
            <w:rFonts w:asciiTheme="minorHAnsi" w:hAnsiTheme="minorHAnsi" w:cstheme="minorHAnsi"/>
            <w:color w:val="FF0000"/>
          </w:rPr>
          <w:t>http://fel.uniza.sk/index.php?option=com_k2&amp;view=item&amp;layout=item&amp;id=187&amp;Itemid=465</w:t>
        </w:r>
      </w:hyperlink>
      <w:r w:rsidRPr="0058254D">
        <w:rPr>
          <w:rFonts w:asciiTheme="minorHAnsi" w:hAnsiTheme="minorHAnsi" w:cstheme="minorHAnsi"/>
          <w:bCs/>
          <w:color w:val="FF0000"/>
          <w:lang w:val="sk-SK"/>
        </w:rPr>
        <w:t xml:space="preserve">  </w:t>
      </w:r>
      <w:r w:rsidRPr="0058254D">
        <w:rPr>
          <w:rFonts w:asciiTheme="minorHAnsi" w:hAnsiTheme="minorHAnsi" w:cstheme="minorHAnsi"/>
          <w:bCs/>
          <w:color w:val="000000"/>
          <w:lang w:val="sk-SK"/>
        </w:rPr>
        <w:t xml:space="preserve">a doručí ju osobne na Referát pre zahraničné vzťahy, vedu a výskum </w:t>
      </w:r>
      <w:r w:rsidR="0058254D">
        <w:rPr>
          <w:rFonts w:asciiTheme="minorHAnsi" w:hAnsiTheme="minorHAnsi" w:cstheme="minorHAnsi"/>
          <w:bCs/>
          <w:color w:val="000000"/>
          <w:lang w:val="sk-SK"/>
        </w:rPr>
        <w:t>FEIT</w:t>
      </w:r>
      <w:r w:rsidRPr="0058254D">
        <w:rPr>
          <w:rFonts w:asciiTheme="minorHAnsi" w:hAnsiTheme="minorHAnsi" w:cstheme="minorHAnsi"/>
          <w:bCs/>
          <w:color w:val="000000"/>
          <w:lang w:val="sk-SK"/>
        </w:rPr>
        <w:t xml:space="preserve"> UNIZA (ďalej len </w:t>
      </w:r>
      <w:proofErr w:type="spellStart"/>
      <w:r w:rsidRPr="0058254D">
        <w:rPr>
          <w:rFonts w:asciiTheme="minorHAnsi" w:hAnsiTheme="minorHAnsi" w:cstheme="minorHAnsi"/>
          <w:bCs/>
          <w:color w:val="000000"/>
          <w:lang w:val="sk-SK"/>
        </w:rPr>
        <w:t>RZVVaV</w:t>
      </w:r>
      <w:proofErr w:type="spellEnd"/>
      <w:r w:rsidRPr="0058254D">
        <w:rPr>
          <w:rFonts w:asciiTheme="minorHAnsi" w:hAnsiTheme="minorHAnsi" w:cstheme="minorHAnsi"/>
          <w:bCs/>
          <w:color w:val="000000"/>
          <w:lang w:val="sk-SK"/>
        </w:rPr>
        <w:t>)</w:t>
      </w:r>
      <w:r w:rsidR="00762834" w:rsidRPr="0058254D">
        <w:rPr>
          <w:rFonts w:asciiTheme="minorHAnsi" w:hAnsiTheme="minorHAnsi" w:cstheme="minorHAnsi"/>
          <w:bCs/>
          <w:color w:val="000000"/>
          <w:lang w:val="sk-SK"/>
        </w:rPr>
        <w:t xml:space="preserve"> </w:t>
      </w:r>
      <w:r w:rsidRPr="0058254D">
        <w:rPr>
          <w:rFonts w:asciiTheme="minorHAnsi" w:hAnsiTheme="minorHAnsi" w:cstheme="minorHAnsi"/>
          <w:bCs/>
          <w:color w:val="000000"/>
          <w:lang w:val="sk-SK"/>
        </w:rPr>
        <w:t>do stanoveného termínu spolu s požadovanými prílohami – motivačný list v AJ/NJ, resp.  relevantný jazykový certifikát.</w:t>
      </w:r>
    </w:p>
    <w:p w:rsidR="00F063FE" w:rsidRPr="00375142" w:rsidRDefault="006A6D37" w:rsidP="00912356">
      <w:pPr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58254D">
        <w:rPr>
          <w:rFonts w:asciiTheme="minorHAnsi" w:hAnsiTheme="minorHAnsi" w:cstheme="minorHAnsi"/>
          <w:bCs/>
          <w:color w:val="000000"/>
          <w:lang w:val="sk-SK"/>
        </w:rPr>
        <w:t>Požiada fakultného koordinátora/koordinátora</w:t>
      </w:r>
      <w:r w:rsidRPr="00375142">
        <w:rPr>
          <w:rFonts w:asciiTheme="minorHAnsi" w:hAnsiTheme="minorHAnsi" w:cs="Arial"/>
          <w:bCs/>
          <w:color w:val="000000"/>
          <w:lang w:val="sk-SK"/>
        </w:rPr>
        <w:t xml:space="preserve"> katedry/vedúceho katedry/</w:t>
      </w:r>
      <w:r w:rsidR="00AD51F5" w:rsidRPr="00375142">
        <w:rPr>
          <w:rFonts w:asciiTheme="minorHAnsi" w:hAnsiTheme="minorHAnsi" w:cs="Arial"/>
          <w:bCs/>
          <w:color w:val="000000"/>
          <w:lang w:val="sk-SK"/>
        </w:rPr>
        <w:t xml:space="preserve">PhD. študenti svojho školiteľa </w:t>
      </w:r>
      <w:r w:rsidR="00844917">
        <w:rPr>
          <w:rFonts w:asciiTheme="minorHAnsi" w:hAnsiTheme="minorHAnsi" w:cs="Arial"/>
          <w:bCs/>
          <w:color w:val="000000"/>
          <w:lang w:val="sk-SK"/>
        </w:rPr>
        <w:t>o </w:t>
      </w:r>
      <w:r w:rsidR="00F063FE" w:rsidRPr="00375142">
        <w:rPr>
          <w:rFonts w:asciiTheme="minorHAnsi" w:hAnsiTheme="minorHAnsi" w:cs="Arial"/>
          <w:bCs/>
          <w:color w:val="000000"/>
          <w:lang w:val="sk-SK"/>
        </w:rPr>
        <w:t>odporučenie vhodnej firmy, s ktorou má fakulta spoluprácu, prípadne navrhne konkrétnu firmu, v ktorej chce absolvovať stáž (vhodnosť firmy konzultuje s </w:t>
      </w:r>
      <w:r w:rsidR="00816287" w:rsidRPr="00375142">
        <w:rPr>
          <w:rFonts w:asciiTheme="minorHAnsi" w:hAnsiTheme="minorHAnsi" w:cs="Arial"/>
          <w:bCs/>
          <w:color w:val="000000"/>
          <w:lang w:val="sk-SK"/>
        </w:rPr>
        <w:t>Erasmus</w:t>
      </w:r>
      <w:r w:rsidR="00E36821" w:rsidRPr="00375142">
        <w:rPr>
          <w:rFonts w:asciiTheme="minorHAnsi" w:hAnsiTheme="minorHAnsi" w:cs="Arial"/>
          <w:bCs/>
          <w:color w:val="000000"/>
        </w:rPr>
        <w:t>+</w:t>
      </w:r>
      <w:r w:rsidR="00816287" w:rsidRPr="00375142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F063FE" w:rsidRPr="00375142">
        <w:rPr>
          <w:rFonts w:asciiTheme="minorHAnsi" w:hAnsiTheme="minorHAnsi" w:cs="Arial"/>
          <w:bCs/>
          <w:color w:val="000000"/>
          <w:lang w:val="sk-SK"/>
        </w:rPr>
        <w:t xml:space="preserve">koordinátorom katedry/fakulty resp. s vedúcim </w:t>
      </w:r>
      <w:r w:rsidR="00AD51F5" w:rsidRPr="00375142">
        <w:rPr>
          <w:rFonts w:asciiTheme="minorHAnsi" w:hAnsiTheme="minorHAnsi" w:cs="Arial"/>
          <w:bCs/>
          <w:color w:val="000000"/>
          <w:lang w:val="sk-SK"/>
        </w:rPr>
        <w:t>katedry/školiteľom</w:t>
      </w:r>
      <w:r w:rsidRPr="00375142">
        <w:rPr>
          <w:rFonts w:asciiTheme="minorHAnsi" w:hAnsiTheme="minorHAnsi" w:cs="Arial"/>
          <w:bCs/>
          <w:color w:val="000000"/>
          <w:lang w:val="sk-SK"/>
        </w:rPr>
        <w:t>)</w:t>
      </w:r>
      <w:r w:rsidR="00F063FE" w:rsidRPr="00375142">
        <w:rPr>
          <w:rFonts w:asciiTheme="minorHAnsi" w:hAnsiTheme="minorHAnsi" w:cs="Arial"/>
          <w:bCs/>
          <w:color w:val="000000"/>
          <w:lang w:val="sk-SK"/>
        </w:rPr>
        <w:t xml:space="preserve">. </w:t>
      </w:r>
    </w:p>
    <w:p w:rsidR="00F063FE" w:rsidRPr="00375142" w:rsidRDefault="00F063FE" w:rsidP="00912356">
      <w:pPr>
        <w:suppressAutoHyphens/>
        <w:autoSpaceDE w:val="0"/>
        <w:autoSpaceDN w:val="0"/>
        <w:adjustRightInd w:val="0"/>
        <w:ind w:left="-18"/>
        <w:jc w:val="both"/>
        <w:rPr>
          <w:rFonts w:asciiTheme="minorHAnsi" w:hAnsiTheme="minorHAnsi" w:cs="Arial"/>
          <w:bCs/>
          <w:color w:val="000000"/>
          <w:lang w:val="sk-SK"/>
        </w:rPr>
      </w:pPr>
    </w:p>
    <w:p w:rsidR="00F063FE" w:rsidRPr="00375142" w:rsidRDefault="00375142" w:rsidP="00912356">
      <w:pPr>
        <w:suppressAutoHyphens/>
        <w:autoSpaceDE w:val="0"/>
        <w:autoSpaceDN w:val="0"/>
        <w:adjustRightInd w:val="0"/>
        <w:ind w:left="-18"/>
        <w:jc w:val="both"/>
        <w:rPr>
          <w:rFonts w:asciiTheme="minorHAnsi" w:hAnsiTheme="minorHAnsi" w:cs="Arial"/>
          <w:bCs/>
          <w:color w:val="000000"/>
          <w:lang w:val="sk-SK"/>
        </w:rPr>
      </w:pPr>
      <w:r>
        <w:rPr>
          <w:rFonts w:asciiTheme="minorHAnsi" w:hAnsiTheme="minorHAnsi" w:cs="Arial"/>
          <w:bCs/>
          <w:color w:val="000000"/>
          <w:lang w:val="sk-SK"/>
        </w:rPr>
        <w:t>Po obdr</w:t>
      </w:r>
      <w:r w:rsidR="00455857" w:rsidRPr="00375142">
        <w:rPr>
          <w:rFonts w:asciiTheme="minorHAnsi" w:hAnsiTheme="minorHAnsi" w:cs="Arial"/>
          <w:bCs/>
          <w:color w:val="000000"/>
          <w:lang w:val="sk-SK"/>
        </w:rPr>
        <w:t xml:space="preserve">žaní oficiálneho oznámenia o schválení nominácie na študentskú mobilitu z </w:t>
      </w:r>
      <w:proofErr w:type="spellStart"/>
      <w:r w:rsidRPr="00375142">
        <w:rPr>
          <w:rFonts w:asciiTheme="minorHAnsi" w:hAnsiTheme="minorHAnsi" w:cs="Arial"/>
          <w:bCs/>
          <w:color w:val="000000"/>
          <w:lang w:val="sk-SK"/>
        </w:rPr>
        <w:t>RZVVaV</w:t>
      </w:r>
      <w:proofErr w:type="spellEnd"/>
      <w:r w:rsidR="00455857" w:rsidRPr="00375142">
        <w:rPr>
          <w:rFonts w:asciiTheme="minorHAnsi" w:hAnsiTheme="minorHAnsi" w:cs="Arial"/>
          <w:bCs/>
          <w:color w:val="000000"/>
          <w:lang w:val="sk-SK"/>
        </w:rPr>
        <w:t xml:space="preserve"> študent postupuje podľa inštrukcií uvedených nižšie.</w:t>
      </w:r>
    </w:p>
    <w:p w:rsidR="003E4016" w:rsidRPr="00375142" w:rsidRDefault="003E4016" w:rsidP="00912356">
      <w:pPr>
        <w:suppressAutoHyphens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lang w:val="sk-SK"/>
        </w:rPr>
      </w:pPr>
    </w:p>
    <w:p w:rsidR="00912356" w:rsidRPr="00375142" w:rsidRDefault="00EE5156" w:rsidP="00912356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ind w:left="340" w:hanging="357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375142">
        <w:rPr>
          <w:rFonts w:asciiTheme="minorHAnsi" w:hAnsiTheme="minorHAnsi" w:cs="Arial"/>
          <w:bCs/>
          <w:color w:val="000000"/>
          <w:lang w:val="sk-SK"/>
        </w:rPr>
        <w:t xml:space="preserve">Študent sa skontaktuje so zahraničnou </w:t>
      </w:r>
      <w:r w:rsidR="007A565A" w:rsidRPr="00375142">
        <w:rPr>
          <w:rFonts w:asciiTheme="minorHAnsi" w:hAnsiTheme="minorHAnsi" w:cs="Arial"/>
          <w:bCs/>
          <w:color w:val="000000"/>
          <w:lang w:val="sk-SK"/>
        </w:rPr>
        <w:t>inštitúciou</w:t>
      </w:r>
      <w:r w:rsidRPr="00375142">
        <w:rPr>
          <w:rFonts w:asciiTheme="minorHAnsi" w:hAnsiTheme="minorHAnsi" w:cs="Arial"/>
          <w:bCs/>
          <w:color w:val="000000"/>
          <w:lang w:val="sk-SK"/>
        </w:rPr>
        <w:t xml:space="preserve"> a začne si vybavovať potrebné dokumenty k uzatvoreniu finančnej zmluvy o pridelení Erasmus</w:t>
      </w:r>
      <w:r w:rsidR="008D1C53" w:rsidRPr="00375142">
        <w:rPr>
          <w:rFonts w:asciiTheme="minorHAnsi" w:hAnsiTheme="minorHAnsi" w:cs="Arial"/>
          <w:bCs/>
          <w:color w:val="000000"/>
          <w:lang w:val="sk-SK"/>
        </w:rPr>
        <w:t>+</w:t>
      </w:r>
      <w:r w:rsidRPr="00375142">
        <w:rPr>
          <w:rFonts w:asciiTheme="minorHAnsi" w:hAnsiTheme="minorHAnsi" w:cs="Arial"/>
          <w:bCs/>
          <w:color w:val="000000"/>
          <w:lang w:val="sk-SK"/>
        </w:rPr>
        <w:t xml:space="preserve"> grantu</w:t>
      </w:r>
      <w:r w:rsidR="00AD51F5" w:rsidRPr="00375142">
        <w:rPr>
          <w:rFonts w:asciiTheme="minorHAnsi" w:hAnsiTheme="minorHAnsi" w:cs="Arial"/>
          <w:bCs/>
          <w:color w:val="000000"/>
          <w:lang w:val="sk-SK"/>
        </w:rPr>
        <w:t xml:space="preserve"> – formuláre </w:t>
      </w:r>
      <w:r w:rsidR="00C435F0" w:rsidRPr="00375142">
        <w:rPr>
          <w:rFonts w:asciiTheme="minorHAnsi" w:hAnsiTheme="minorHAnsi" w:cs="Arial"/>
          <w:bCs/>
          <w:color w:val="000000"/>
          <w:lang w:val="sk-SK"/>
        </w:rPr>
        <w:t xml:space="preserve">a ich zoznam </w:t>
      </w:r>
      <w:r w:rsidR="00AD51F5" w:rsidRPr="00375142">
        <w:rPr>
          <w:rFonts w:asciiTheme="minorHAnsi" w:hAnsiTheme="minorHAnsi" w:cs="Arial"/>
          <w:bCs/>
          <w:color w:val="000000"/>
          <w:lang w:val="sk-SK"/>
        </w:rPr>
        <w:t>sú dostupné na internetovej stránke fakulty</w:t>
      </w:r>
      <w:r w:rsidR="00455857" w:rsidRPr="00375142">
        <w:rPr>
          <w:rFonts w:asciiTheme="minorHAnsi" w:hAnsiTheme="minorHAnsi"/>
        </w:rPr>
        <w:t xml:space="preserve"> </w:t>
      </w:r>
    </w:p>
    <w:p w:rsidR="00EE5156" w:rsidRPr="0058254D" w:rsidRDefault="0058254D" w:rsidP="00912356">
      <w:pPr>
        <w:suppressAutoHyphens/>
        <w:autoSpaceDE w:val="0"/>
        <w:autoSpaceDN w:val="0"/>
        <w:adjustRightInd w:val="0"/>
        <w:spacing w:after="120"/>
        <w:ind w:left="340"/>
        <w:jc w:val="both"/>
        <w:rPr>
          <w:rFonts w:asciiTheme="minorHAnsi" w:hAnsiTheme="minorHAnsi" w:cs="Arial"/>
          <w:bCs/>
          <w:color w:val="FF0000"/>
          <w:lang w:val="sk-SK"/>
        </w:rPr>
      </w:pPr>
      <w:hyperlink r:id="rId9" w:history="1">
        <w:r w:rsidR="00455857" w:rsidRPr="0058254D">
          <w:rPr>
            <w:rStyle w:val="Hypertextovprepojenie"/>
            <w:rFonts w:asciiTheme="minorHAnsi" w:hAnsiTheme="minorHAnsi" w:cs="Arial"/>
            <w:bCs/>
            <w:color w:val="FF0000"/>
            <w:lang w:val="sk-SK"/>
          </w:rPr>
          <w:t>http://fel.uniza.sk/index.php?option=com_k2&amp;view=item&amp;layout=item&amp;id=187&amp;Itemid=465</w:t>
        </w:r>
      </w:hyperlink>
      <w:r w:rsidR="00EE5156" w:rsidRPr="0058254D">
        <w:rPr>
          <w:rFonts w:asciiTheme="minorHAnsi" w:hAnsiTheme="minorHAnsi" w:cs="Arial"/>
          <w:bCs/>
          <w:color w:val="FF0000"/>
          <w:lang w:val="sk-SK"/>
        </w:rPr>
        <w:t>.</w:t>
      </w:r>
    </w:p>
    <w:p w:rsidR="00F932E9" w:rsidRPr="00375142" w:rsidRDefault="005E58A8" w:rsidP="00375142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340" w:hanging="357"/>
        <w:jc w:val="both"/>
        <w:rPr>
          <w:rFonts w:asciiTheme="minorHAnsi" w:hAnsiTheme="minorHAnsi" w:cs="Arial"/>
          <w:color w:val="000000"/>
          <w:lang w:val="sk-SK"/>
        </w:rPr>
      </w:pPr>
      <w:r w:rsidRPr="00375142">
        <w:rPr>
          <w:rFonts w:asciiTheme="minorHAnsi" w:hAnsiTheme="minorHAnsi" w:cs="Arial"/>
          <w:bCs/>
          <w:color w:val="000000"/>
          <w:lang w:val="sk-SK"/>
        </w:rPr>
        <w:t>Vypĺňanie</w:t>
      </w:r>
      <w:r w:rsidR="00A5731B" w:rsidRPr="00375142">
        <w:rPr>
          <w:rFonts w:asciiTheme="minorHAnsi" w:hAnsiTheme="minorHAnsi" w:cs="Arial"/>
          <w:bCs/>
          <w:color w:val="000000"/>
          <w:lang w:val="sk-SK"/>
        </w:rPr>
        <w:t xml:space="preserve"> formulárov študent priebežne konzultuje s </w:t>
      </w:r>
      <w:proofErr w:type="spellStart"/>
      <w:r w:rsidR="00375142" w:rsidRPr="00375142">
        <w:rPr>
          <w:rFonts w:asciiTheme="minorHAnsi" w:hAnsiTheme="minorHAnsi" w:cs="Arial"/>
          <w:bCs/>
          <w:color w:val="000000"/>
          <w:lang w:val="sk-SK"/>
        </w:rPr>
        <w:t>RZVVaV</w:t>
      </w:r>
      <w:proofErr w:type="spellEnd"/>
      <w:r w:rsidR="006F7D9E" w:rsidRPr="00375142">
        <w:rPr>
          <w:rFonts w:asciiTheme="minorHAnsi" w:hAnsiTheme="minorHAnsi" w:cs="Arial"/>
          <w:bCs/>
          <w:color w:val="000000"/>
          <w:lang w:val="sk-SK"/>
        </w:rPr>
        <w:t>, obsah stáže s</w:t>
      </w:r>
      <w:r w:rsidR="00455857" w:rsidRPr="00375142">
        <w:rPr>
          <w:rFonts w:asciiTheme="minorHAnsi" w:hAnsiTheme="minorHAnsi" w:cs="Arial"/>
          <w:bCs/>
          <w:color w:val="000000"/>
          <w:lang w:val="sk-SK"/>
        </w:rPr>
        <w:t xml:space="preserve"> Erasmus+ </w:t>
      </w:r>
      <w:r w:rsidR="006F7D9E" w:rsidRPr="00375142">
        <w:rPr>
          <w:rFonts w:asciiTheme="minorHAnsi" w:hAnsiTheme="minorHAnsi" w:cs="Arial"/>
          <w:bCs/>
          <w:color w:val="000000"/>
          <w:lang w:val="sk-SK"/>
        </w:rPr>
        <w:t>koordinátorom katedry</w:t>
      </w:r>
      <w:r w:rsidR="00AD51F5" w:rsidRPr="00375142">
        <w:rPr>
          <w:rFonts w:asciiTheme="minorHAnsi" w:hAnsiTheme="minorHAnsi" w:cs="Arial"/>
          <w:bCs/>
          <w:color w:val="000000"/>
          <w:lang w:val="sk-SK"/>
        </w:rPr>
        <w:t>/fakulty, PhD. študenti so svojim školiteľom</w:t>
      </w:r>
      <w:r w:rsidR="00A5731B" w:rsidRPr="00375142">
        <w:rPr>
          <w:rFonts w:asciiTheme="minorHAnsi" w:hAnsiTheme="minorHAnsi" w:cs="Arial"/>
          <w:bCs/>
          <w:color w:val="000000"/>
          <w:lang w:val="sk-SK"/>
        </w:rPr>
        <w:t xml:space="preserve">. </w:t>
      </w:r>
      <w:r w:rsidRPr="00375142">
        <w:rPr>
          <w:rFonts w:asciiTheme="minorHAnsi" w:hAnsiTheme="minorHAnsi" w:cs="Arial"/>
          <w:bCs/>
          <w:color w:val="000000"/>
          <w:lang w:val="sk-SK"/>
        </w:rPr>
        <w:t xml:space="preserve">Študent sám kontaktuje </w:t>
      </w:r>
      <w:r w:rsidR="007A565A" w:rsidRPr="00375142">
        <w:rPr>
          <w:rFonts w:asciiTheme="minorHAnsi" w:hAnsiTheme="minorHAnsi" w:cs="Arial"/>
          <w:bCs/>
          <w:color w:val="000000"/>
          <w:lang w:val="sk-SK"/>
        </w:rPr>
        <w:t xml:space="preserve">zahraničnú inštitúciu </w:t>
      </w:r>
      <w:r w:rsidRPr="00375142">
        <w:rPr>
          <w:rFonts w:asciiTheme="minorHAnsi" w:hAnsiTheme="minorHAnsi" w:cs="Arial"/>
          <w:bCs/>
          <w:color w:val="000000"/>
          <w:lang w:val="sk-SK"/>
        </w:rPr>
        <w:t xml:space="preserve">a žiada </w:t>
      </w:r>
      <w:r w:rsidR="0058254D">
        <w:rPr>
          <w:rFonts w:asciiTheme="minorHAnsi" w:hAnsiTheme="minorHAnsi" w:cs="Arial"/>
          <w:bCs/>
          <w:color w:val="000000"/>
          <w:lang w:val="sk-SK"/>
        </w:rPr>
        <w:t xml:space="preserve">o </w:t>
      </w:r>
      <w:r w:rsidRPr="00375142">
        <w:rPr>
          <w:rFonts w:asciiTheme="minorHAnsi" w:hAnsiTheme="minorHAnsi" w:cs="Arial"/>
          <w:bCs/>
          <w:color w:val="000000"/>
          <w:lang w:val="sk-SK"/>
        </w:rPr>
        <w:t xml:space="preserve">potvrdenie </w:t>
      </w:r>
      <w:r w:rsidR="006F7D9E" w:rsidRPr="00375142">
        <w:rPr>
          <w:rFonts w:asciiTheme="minorHAnsi" w:hAnsiTheme="minorHAnsi" w:cs="Arial"/>
          <w:bCs/>
          <w:color w:val="000000"/>
          <w:lang w:val="sk-SK"/>
        </w:rPr>
        <w:t>Erasmus</w:t>
      </w:r>
      <w:r w:rsidR="008D1C53" w:rsidRPr="00375142">
        <w:rPr>
          <w:rFonts w:asciiTheme="minorHAnsi" w:hAnsiTheme="minorHAnsi" w:cs="Arial"/>
          <w:bCs/>
          <w:color w:val="000000"/>
          <w:lang w:val="sk-SK"/>
        </w:rPr>
        <w:t>+</w:t>
      </w:r>
      <w:r w:rsidR="006F7D9E" w:rsidRPr="00375142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Pr="00375142">
        <w:rPr>
          <w:rFonts w:asciiTheme="minorHAnsi" w:hAnsiTheme="minorHAnsi" w:cs="Arial"/>
          <w:bCs/>
          <w:color w:val="000000"/>
          <w:lang w:val="sk-SK"/>
        </w:rPr>
        <w:t xml:space="preserve">dokumentov. </w:t>
      </w:r>
      <w:r w:rsidR="00F932E9" w:rsidRPr="00375142">
        <w:rPr>
          <w:rFonts w:asciiTheme="minorHAnsi" w:hAnsiTheme="minorHAnsi" w:cs="Arial"/>
          <w:bCs/>
          <w:color w:val="000000"/>
          <w:lang w:val="sk-SK"/>
        </w:rPr>
        <w:t>Študent</w:t>
      </w:r>
      <w:r w:rsidR="00F932E9" w:rsidRPr="00375142">
        <w:rPr>
          <w:rFonts w:asciiTheme="minorHAnsi" w:hAnsiTheme="minorHAnsi" w:cs="Arial"/>
          <w:color w:val="000000"/>
          <w:lang w:val="sk-SK"/>
        </w:rPr>
        <w:t xml:space="preserve"> si taktiež sám zisťuje informácie</w:t>
      </w:r>
      <w:r w:rsidR="00F932E9" w:rsidRPr="00375142">
        <w:rPr>
          <w:rFonts w:asciiTheme="minorHAnsi" w:hAnsiTheme="minorHAnsi" w:cs="Arial"/>
          <w:bCs/>
          <w:color w:val="000000"/>
          <w:lang w:val="sk-SK"/>
        </w:rPr>
        <w:t xml:space="preserve"> týkajúce sa ubytovania a ostatných praktických záležitostí spojených s</w:t>
      </w:r>
      <w:r w:rsidR="008D1C53" w:rsidRPr="00375142">
        <w:rPr>
          <w:rFonts w:asciiTheme="minorHAnsi" w:hAnsiTheme="minorHAnsi" w:cs="Arial"/>
          <w:bCs/>
          <w:color w:val="000000"/>
          <w:lang w:val="sk-SK"/>
        </w:rPr>
        <w:t> </w:t>
      </w:r>
      <w:r w:rsidR="00816287" w:rsidRPr="00375142">
        <w:rPr>
          <w:rFonts w:asciiTheme="minorHAnsi" w:hAnsiTheme="minorHAnsi" w:cs="Arial"/>
          <w:bCs/>
          <w:color w:val="000000"/>
          <w:lang w:val="sk-SK"/>
        </w:rPr>
        <w:t>Erasmus</w:t>
      </w:r>
      <w:r w:rsidR="008D1C53" w:rsidRPr="00375142">
        <w:rPr>
          <w:rFonts w:asciiTheme="minorHAnsi" w:hAnsiTheme="minorHAnsi" w:cs="Arial"/>
          <w:bCs/>
          <w:color w:val="000000"/>
          <w:lang w:val="sk-SK"/>
        </w:rPr>
        <w:t>+</w:t>
      </w:r>
      <w:r w:rsidR="00816287" w:rsidRPr="00375142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F932E9" w:rsidRPr="00375142">
        <w:rPr>
          <w:rFonts w:asciiTheme="minorHAnsi" w:hAnsiTheme="minorHAnsi" w:cs="Arial"/>
          <w:bCs/>
          <w:color w:val="000000"/>
          <w:lang w:val="sk-SK"/>
        </w:rPr>
        <w:t xml:space="preserve">pobytom </w:t>
      </w:r>
      <w:r w:rsidR="00F932E9" w:rsidRPr="00375142">
        <w:rPr>
          <w:rFonts w:asciiTheme="minorHAnsi" w:hAnsiTheme="minorHAnsi" w:cs="Arial"/>
          <w:color w:val="000000"/>
          <w:lang w:val="sk-SK"/>
        </w:rPr>
        <w:t xml:space="preserve">(napr. cena ubytovania, jeho vzdialenosť od podniku, vybavenie študentských izieb, náklady na cestovné v danej lokalite, možnosť stravovania, náklady na stravovanie, zľavy pre </w:t>
      </w:r>
      <w:r w:rsidR="00816287" w:rsidRPr="00375142">
        <w:rPr>
          <w:rFonts w:asciiTheme="minorHAnsi" w:hAnsiTheme="minorHAnsi" w:cs="Arial"/>
          <w:color w:val="000000"/>
          <w:lang w:val="sk-SK"/>
        </w:rPr>
        <w:t>Erasmus</w:t>
      </w:r>
      <w:r w:rsidR="008D1C53" w:rsidRPr="00375142">
        <w:rPr>
          <w:rFonts w:asciiTheme="minorHAnsi" w:hAnsiTheme="minorHAnsi" w:cs="Arial"/>
          <w:color w:val="000000"/>
          <w:lang w:val="sk-SK"/>
        </w:rPr>
        <w:t>+</w:t>
      </w:r>
      <w:r w:rsidR="00816287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="00F932E9" w:rsidRPr="00375142">
        <w:rPr>
          <w:rFonts w:asciiTheme="minorHAnsi" w:hAnsiTheme="minorHAnsi" w:cs="Arial"/>
          <w:bCs/>
          <w:color w:val="000000"/>
          <w:lang w:val="sk-SK"/>
        </w:rPr>
        <w:t>študentov</w:t>
      </w:r>
      <w:r w:rsidR="00F932E9" w:rsidRPr="00375142">
        <w:rPr>
          <w:rFonts w:asciiTheme="minorHAnsi" w:hAnsiTheme="minorHAnsi" w:cs="Arial"/>
          <w:color w:val="000000"/>
          <w:lang w:val="sk-SK"/>
        </w:rPr>
        <w:t>... ).</w:t>
      </w:r>
      <w:r w:rsidR="006A662E" w:rsidRPr="00375142">
        <w:rPr>
          <w:rFonts w:asciiTheme="minorHAnsi" w:hAnsiTheme="minorHAnsi" w:cs="Arial"/>
          <w:bCs/>
          <w:color w:val="000000"/>
          <w:lang w:val="sk-SK"/>
        </w:rPr>
        <w:t xml:space="preserve"> V prípade potreby požiada </w:t>
      </w:r>
      <w:proofErr w:type="spellStart"/>
      <w:r w:rsidR="00375142" w:rsidRPr="00375142">
        <w:rPr>
          <w:rFonts w:asciiTheme="minorHAnsi" w:hAnsiTheme="minorHAnsi" w:cs="Arial"/>
          <w:bCs/>
          <w:color w:val="000000"/>
          <w:lang w:val="sk-SK"/>
        </w:rPr>
        <w:t>RZVVaV</w:t>
      </w:r>
      <w:proofErr w:type="spellEnd"/>
      <w:r w:rsidR="00375142" w:rsidRPr="00375142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6A662E" w:rsidRPr="00375142">
        <w:rPr>
          <w:rFonts w:asciiTheme="minorHAnsi" w:hAnsiTheme="minorHAnsi" w:cs="Arial"/>
          <w:bCs/>
          <w:color w:val="000000"/>
          <w:lang w:val="sk-SK"/>
        </w:rPr>
        <w:t>o pomoc pri komunikácii s</w:t>
      </w:r>
      <w:r w:rsidR="007A565A" w:rsidRPr="00375142">
        <w:rPr>
          <w:rFonts w:asciiTheme="minorHAnsi" w:hAnsiTheme="minorHAnsi" w:cs="Arial"/>
          <w:bCs/>
          <w:color w:val="000000"/>
          <w:lang w:val="sk-SK"/>
        </w:rPr>
        <w:t>o</w:t>
      </w:r>
      <w:r w:rsidR="006A662E" w:rsidRPr="00375142">
        <w:rPr>
          <w:rFonts w:asciiTheme="minorHAnsi" w:hAnsiTheme="minorHAnsi" w:cs="Arial"/>
          <w:bCs/>
          <w:color w:val="000000"/>
          <w:lang w:val="sk-SK"/>
        </w:rPr>
        <w:t> </w:t>
      </w:r>
      <w:r w:rsidR="007A565A" w:rsidRPr="00375142">
        <w:rPr>
          <w:rFonts w:asciiTheme="minorHAnsi" w:hAnsiTheme="minorHAnsi" w:cs="Arial"/>
          <w:bCs/>
          <w:color w:val="000000"/>
          <w:lang w:val="sk-SK"/>
        </w:rPr>
        <w:t>zahraničnou inštitúciou</w:t>
      </w:r>
      <w:r w:rsidR="006A662E" w:rsidRPr="00375142">
        <w:rPr>
          <w:rFonts w:asciiTheme="minorHAnsi" w:hAnsiTheme="minorHAnsi" w:cs="Arial"/>
          <w:bCs/>
          <w:color w:val="000000"/>
          <w:lang w:val="sk-SK"/>
        </w:rPr>
        <w:t>.</w:t>
      </w:r>
    </w:p>
    <w:p w:rsidR="00124281" w:rsidRPr="00375142" w:rsidRDefault="00124281" w:rsidP="00375142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340" w:hanging="357"/>
        <w:jc w:val="both"/>
        <w:rPr>
          <w:rFonts w:asciiTheme="minorHAnsi" w:hAnsiTheme="minorHAnsi" w:cs="Arial"/>
          <w:color w:val="000000"/>
          <w:lang w:val="sk-SK"/>
        </w:rPr>
      </w:pPr>
      <w:r w:rsidRPr="00375142">
        <w:rPr>
          <w:rFonts w:asciiTheme="minorHAnsi" w:hAnsiTheme="minorHAnsi" w:cs="Arial"/>
          <w:color w:val="000000"/>
          <w:lang w:val="sk-SK"/>
        </w:rPr>
        <w:t xml:space="preserve">Po získaní všetkých </w:t>
      </w:r>
      <w:r w:rsidR="00C435F0" w:rsidRPr="00375142">
        <w:rPr>
          <w:rFonts w:asciiTheme="minorHAnsi" w:hAnsiTheme="minorHAnsi" w:cs="Arial"/>
          <w:color w:val="000000"/>
          <w:lang w:val="sk-SK"/>
        </w:rPr>
        <w:t>požadovaných</w:t>
      </w:r>
      <w:r w:rsidR="00455857" w:rsidRPr="00375142">
        <w:rPr>
          <w:rFonts w:asciiTheme="minorHAnsi" w:hAnsiTheme="minorHAnsi" w:cs="Arial"/>
          <w:color w:val="000000"/>
          <w:lang w:val="sk-SK"/>
        </w:rPr>
        <w:t xml:space="preserve"> dokumentov </w:t>
      </w:r>
      <w:r w:rsidRPr="00375142">
        <w:rPr>
          <w:rFonts w:asciiTheme="minorHAnsi" w:hAnsiTheme="minorHAnsi" w:cs="Arial"/>
          <w:color w:val="000000"/>
          <w:lang w:val="sk-SK"/>
        </w:rPr>
        <w:t xml:space="preserve">študent predloží dokumenty na </w:t>
      </w:r>
      <w:proofErr w:type="spellStart"/>
      <w:r w:rsidR="00375142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375142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="00DF0E2D" w:rsidRPr="00375142">
        <w:rPr>
          <w:rFonts w:asciiTheme="minorHAnsi" w:hAnsiTheme="minorHAnsi" w:cs="Arial"/>
          <w:color w:val="000000"/>
          <w:lang w:val="sk-SK"/>
        </w:rPr>
        <w:t xml:space="preserve">za účelom </w:t>
      </w:r>
      <w:r w:rsidR="00DF0E2D" w:rsidRPr="00375142">
        <w:rPr>
          <w:rFonts w:asciiTheme="minorHAnsi" w:hAnsiTheme="minorHAnsi" w:cs="Arial"/>
          <w:bCs/>
          <w:color w:val="000000"/>
          <w:lang w:val="sk-SK"/>
        </w:rPr>
        <w:t>ich</w:t>
      </w:r>
      <w:r w:rsidR="00DF0E2D" w:rsidRPr="00375142">
        <w:rPr>
          <w:rFonts w:asciiTheme="minorHAnsi" w:hAnsiTheme="minorHAnsi" w:cs="Arial"/>
          <w:color w:val="000000"/>
          <w:lang w:val="sk-SK"/>
        </w:rPr>
        <w:t xml:space="preserve"> kontroly a podpisu fakultným </w:t>
      </w:r>
      <w:r w:rsidR="00816287" w:rsidRPr="00375142">
        <w:rPr>
          <w:rFonts w:asciiTheme="minorHAnsi" w:hAnsiTheme="minorHAnsi" w:cs="Arial"/>
          <w:color w:val="000000"/>
          <w:lang w:val="sk-SK"/>
        </w:rPr>
        <w:t>Erasmus</w:t>
      </w:r>
      <w:r w:rsidR="00E36821" w:rsidRPr="00375142">
        <w:rPr>
          <w:rFonts w:asciiTheme="minorHAnsi" w:hAnsiTheme="minorHAnsi" w:cs="Arial"/>
          <w:color w:val="000000"/>
          <w:lang w:val="sk-SK"/>
        </w:rPr>
        <w:t>+</w:t>
      </w:r>
      <w:r w:rsidR="00816287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="00DF0E2D" w:rsidRPr="00375142">
        <w:rPr>
          <w:rFonts w:asciiTheme="minorHAnsi" w:hAnsiTheme="minorHAnsi" w:cs="Arial"/>
          <w:color w:val="000000"/>
          <w:lang w:val="sk-SK"/>
        </w:rPr>
        <w:t>koordinátorom.</w:t>
      </w:r>
      <w:r w:rsidR="00BE6AA9" w:rsidRPr="00375142">
        <w:rPr>
          <w:rFonts w:asciiTheme="minorHAnsi" w:hAnsiTheme="minorHAnsi" w:cs="Arial"/>
          <w:color w:val="000000"/>
          <w:lang w:val="sk-SK"/>
        </w:rPr>
        <w:t xml:space="preserve"> Dokumenty sú následne postúpené na </w:t>
      </w:r>
      <w:r w:rsidR="00455857" w:rsidRPr="00375142">
        <w:rPr>
          <w:rFonts w:asciiTheme="minorHAnsi" w:hAnsiTheme="minorHAnsi" w:cs="Arial"/>
          <w:color w:val="000000"/>
          <w:lang w:val="sk-SK"/>
        </w:rPr>
        <w:t xml:space="preserve">Oddelenie pre medzinárodné  vzťahy a marketing </w:t>
      </w:r>
      <w:r w:rsidR="00762834">
        <w:rPr>
          <w:rFonts w:asciiTheme="minorHAnsi" w:hAnsiTheme="minorHAnsi" w:cs="Arial"/>
          <w:color w:val="000000"/>
          <w:lang w:val="sk-SK"/>
        </w:rPr>
        <w:t>UNIZA</w:t>
      </w:r>
      <w:r w:rsidR="00455857" w:rsidRPr="00375142">
        <w:rPr>
          <w:rFonts w:asciiTheme="minorHAnsi" w:hAnsiTheme="minorHAnsi" w:cs="Arial"/>
          <w:color w:val="000000"/>
          <w:lang w:val="sk-SK"/>
        </w:rPr>
        <w:t xml:space="preserve"> (</w:t>
      </w:r>
      <w:proofErr w:type="spellStart"/>
      <w:r w:rsidR="00455857" w:rsidRPr="00375142">
        <w:rPr>
          <w:rFonts w:asciiTheme="minorHAnsi" w:hAnsiTheme="minorHAnsi" w:cs="Arial"/>
          <w:color w:val="000000"/>
          <w:lang w:val="sk-SK"/>
        </w:rPr>
        <w:t>OMVaM</w:t>
      </w:r>
      <w:proofErr w:type="spellEnd"/>
      <w:r w:rsidR="00455857" w:rsidRPr="00375142">
        <w:rPr>
          <w:rFonts w:asciiTheme="minorHAnsi" w:hAnsiTheme="minorHAnsi" w:cs="Arial"/>
          <w:color w:val="000000"/>
          <w:lang w:val="sk-SK"/>
        </w:rPr>
        <w:t>)</w:t>
      </w:r>
      <w:r w:rsidR="00BE6AA9" w:rsidRPr="00375142">
        <w:rPr>
          <w:rFonts w:asciiTheme="minorHAnsi" w:hAnsiTheme="minorHAnsi" w:cs="Arial"/>
          <w:color w:val="000000"/>
          <w:lang w:val="sk-SK"/>
        </w:rPr>
        <w:t>.</w:t>
      </w:r>
    </w:p>
    <w:p w:rsidR="0004138D" w:rsidRPr="00375142" w:rsidRDefault="00DF0C7E" w:rsidP="00912356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340" w:hanging="357"/>
        <w:jc w:val="both"/>
        <w:rPr>
          <w:rFonts w:asciiTheme="minorHAnsi" w:hAnsiTheme="minorHAnsi" w:cs="Arial"/>
          <w:color w:val="000000"/>
          <w:lang w:val="sk-SK"/>
        </w:rPr>
      </w:pPr>
      <w:r w:rsidRPr="00375142">
        <w:rPr>
          <w:rFonts w:asciiTheme="minorHAnsi" w:hAnsiTheme="minorHAnsi" w:cs="Arial"/>
          <w:color w:val="000000"/>
          <w:lang w:val="sk-SK"/>
        </w:rPr>
        <w:t>Erasmus</w:t>
      </w:r>
      <w:r w:rsidR="008D1C53" w:rsidRPr="00375142">
        <w:rPr>
          <w:rFonts w:asciiTheme="minorHAnsi" w:hAnsiTheme="minorHAnsi" w:cs="Arial"/>
          <w:color w:val="000000"/>
          <w:lang w:val="sk-SK"/>
        </w:rPr>
        <w:t>+</w:t>
      </w:r>
      <w:r w:rsidRPr="00375142">
        <w:rPr>
          <w:rFonts w:asciiTheme="minorHAnsi" w:hAnsiTheme="minorHAnsi" w:cs="Arial"/>
          <w:color w:val="000000"/>
          <w:lang w:val="sk-SK"/>
        </w:rPr>
        <w:t xml:space="preserve"> finančná zmluva - praktická stáž je uzatváraná medzi študentom a </w:t>
      </w:r>
      <w:r w:rsidR="00375142">
        <w:rPr>
          <w:rFonts w:asciiTheme="minorHAnsi" w:hAnsiTheme="minorHAnsi" w:cs="Arial"/>
          <w:color w:val="000000"/>
          <w:lang w:val="sk-SK"/>
        </w:rPr>
        <w:t>UNIZA</w:t>
      </w:r>
      <w:r w:rsidRPr="00375142">
        <w:rPr>
          <w:rFonts w:asciiTheme="minorHAnsi" w:hAnsiTheme="minorHAnsi" w:cs="Arial"/>
          <w:color w:val="000000"/>
          <w:lang w:val="sk-SK"/>
        </w:rPr>
        <w:t>.</w:t>
      </w:r>
      <w:r w:rsidR="00D121C9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="00816287" w:rsidRPr="00375142">
        <w:rPr>
          <w:rFonts w:asciiTheme="minorHAnsi" w:hAnsiTheme="minorHAnsi" w:cs="Arial"/>
          <w:color w:val="000000"/>
          <w:lang w:val="sk-SK"/>
        </w:rPr>
        <w:t>Erasmus</w:t>
      </w:r>
      <w:r w:rsidR="008D1C53" w:rsidRPr="00375142">
        <w:rPr>
          <w:rFonts w:asciiTheme="minorHAnsi" w:hAnsiTheme="minorHAnsi" w:cs="Arial"/>
          <w:color w:val="000000"/>
          <w:lang w:val="sk-SK"/>
        </w:rPr>
        <w:t>+</w:t>
      </w:r>
      <w:r w:rsidR="00816287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="0004138D" w:rsidRPr="00375142">
        <w:rPr>
          <w:rFonts w:asciiTheme="minorHAnsi" w:hAnsiTheme="minorHAnsi" w:cs="Arial"/>
          <w:color w:val="000000"/>
          <w:lang w:val="sk-SK"/>
        </w:rPr>
        <w:t xml:space="preserve">finančná zmluva bude obsahovať body, ktoré musí študent dodržať a zoznam dokumentov, ktoré študent predkladá </w:t>
      </w:r>
      <w:r w:rsidR="00F932E9" w:rsidRPr="00375142">
        <w:rPr>
          <w:rFonts w:asciiTheme="minorHAnsi" w:hAnsiTheme="minorHAnsi" w:cs="Arial"/>
          <w:color w:val="000000"/>
          <w:lang w:val="sk-SK"/>
        </w:rPr>
        <w:t xml:space="preserve">pred a </w:t>
      </w:r>
      <w:r w:rsidR="0004138D" w:rsidRPr="00375142">
        <w:rPr>
          <w:rFonts w:asciiTheme="minorHAnsi" w:hAnsiTheme="minorHAnsi" w:cs="Arial"/>
          <w:color w:val="000000"/>
          <w:lang w:val="sk-SK"/>
        </w:rPr>
        <w:t xml:space="preserve">po ukončení </w:t>
      </w:r>
      <w:r w:rsidR="00816287" w:rsidRPr="00375142">
        <w:rPr>
          <w:rFonts w:asciiTheme="minorHAnsi" w:hAnsiTheme="minorHAnsi" w:cs="Arial"/>
          <w:color w:val="000000"/>
          <w:lang w:val="sk-SK"/>
        </w:rPr>
        <w:t>Erasmus</w:t>
      </w:r>
      <w:r w:rsidR="008D1C53" w:rsidRPr="00375142">
        <w:rPr>
          <w:rFonts w:asciiTheme="minorHAnsi" w:hAnsiTheme="minorHAnsi" w:cs="Arial"/>
          <w:color w:val="000000"/>
          <w:lang w:val="sk-SK"/>
        </w:rPr>
        <w:t>+</w:t>
      </w:r>
      <w:r w:rsidR="00816287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="0004138D" w:rsidRPr="00375142">
        <w:rPr>
          <w:rFonts w:asciiTheme="minorHAnsi" w:hAnsiTheme="minorHAnsi" w:cs="Arial"/>
          <w:color w:val="000000"/>
          <w:lang w:val="sk-SK"/>
        </w:rPr>
        <w:t>mobility.</w:t>
      </w:r>
    </w:p>
    <w:p w:rsidR="0004138D" w:rsidRPr="00375142" w:rsidRDefault="0004138D" w:rsidP="00912356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340" w:hanging="357"/>
        <w:jc w:val="both"/>
        <w:rPr>
          <w:rFonts w:asciiTheme="minorHAnsi" w:hAnsiTheme="minorHAnsi" w:cs="Arial"/>
          <w:color w:val="000000"/>
          <w:lang w:val="sk-SK"/>
        </w:rPr>
      </w:pPr>
      <w:r w:rsidRPr="00375142">
        <w:rPr>
          <w:rFonts w:asciiTheme="minorHAnsi" w:hAnsiTheme="minorHAnsi" w:cs="Arial"/>
          <w:color w:val="000000"/>
          <w:lang w:val="sk-SK"/>
        </w:rPr>
        <w:t xml:space="preserve">Prevod grantu z účtu </w:t>
      </w:r>
      <w:r w:rsidR="00816287" w:rsidRPr="00375142">
        <w:rPr>
          <w:rFonts w:asciiTheme="minorHAnsi" w:hAnsiTheme="minorHAnsi" w:cs="Arial"/>
          <w:color w:val="000000"/>
          <w:lang w:val="sk-SK"/>
        </w:rPr>
        <w:t xml:space="preserve">štátnej pokladnice </w:t>
      </w:r>
      <w:r w:rsidRPr="00375142">
        <w:rPr>
          <w:rFonts w:asciiTheme="minorHAnsi" w:hAnsiTheme="minorHAnsi" w:cs="Arial"/>
          <w:color w:val="000000"/>
          <w:lang w:val="sk-SK"/>
        </w:rPr>
        <w:t xml:space="preserve">na účet študenta trvá určitý čas, preto je v záujme študenta, aby dokumenty k príprave </w:t>
      </w:r>
      <w:r w:rsidR="008D1C53" w:rsidRPr="00375142">
        <w:rPr>
          <w:rFonts w:asciiTheme="minorHAnsi" w:hAnsiTheme="minorHAnsi" w:cs="Arial"/>
          <w:color w:val="000000"/>
          <w:lang w:val="sk-SK"/>
        </w:rPr>
        <w:t>Erasmus+</w:t>
      </w:r>
      <w:r w:rsidRPr="00375142">
        <w:rPr>
          <w:rFonts w:asciiTheme="minorHAnsi" w:hAnsiTheme="minorHAnsi" w:cs="Arial"/>
          <w:color w:val="000000"/>
          <w:lang w:val="sk-SK"/>
        </w:rPr>
        <w:t xml:space="preserve"> finančnej zmluvy predložil v dostatočnom časovom predstihu</w:t>
      </w:r>
      <w:r w:rsidR="00844917">
        <w:rPr>
          <w:rFonts w:asciiTheme="minorHAnsi" w:hAnsiTheme="minorHAnsi" w:cs="Arial"/>
          <w:color w:val="000000"/>
          <w:lang w:val="sk-SK"/>
        </w:rPr>
        <w:t>, min. 1 </w:t>
      </w:r>
      <w:r w:rsidR="006A6D37" w:rsidRPr="00375142">
        <w:rPr>
          <w:rFonts w:asciiTheme="minorHAnsi" w:hAnsiTheme="minorHAnsi" w:cs="Arial"/>
          <w:color w:val="000000"/>
          <w:lang w:val="sk-SK"/>
        </w:rPr>
        <w:t>mesiac</w:t>
      </w:r>
      <w:r w:rsidRPr="00375142">
        <w:rPr>
          <w:rFonts w:asciiTheme="minorHAnsi" w:hAnsiTheme="minorHAnsi" w:cs="Arial"/>
          <w:color w:val="000000"/>
          <w:lang w:val="sk-SK"/>
        </w:rPr>
        <w:t xml:space="preserve"> pred vycestovaním.</w:t>
      </w:r>
    </w:p>
    <w:p w:rsidR="00DF0C7E" w:rsidRPr="00375142" w:rsidRDefault="00DF0C7E" w:rsidP="00912356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340" w:hanging="357"/>
        <w:jc w:val="both"/>
        <w:rPr>
          <w:rFonts w:asciiTheme="minorHAnsi" w:hAnsiTheme="minorHAnsi" w:cs="Arial"/>
          <w:color w:val="000000"/>
          <w:lang w:val="sk-SK"/>
        </w:rPr>
      </w:pPr>
      <w:r w:rsidRPr="00375142">
        <w:rPr>
          <w:rFonts w:asciiTheme="minorHAnsi" w:hAnsiTheme="minorHAnsi" w:cs="Arial"/>
          <w:color w:val="000000"/>
          <w:lang w:val="sk-SK"/>
        </w:rPr>
        <w:t>Erasmus</w:t>
      </w:r>
      <w:r w:rsidR="008D1C53" w:rsidRPr="00375142">
        <w:rPr>
          <w:rFonts w:asciiTheme="minorHAnsi" w:hAnsiTheme="minorHAnsi" w:cs="Arial"/>
          <w:color w:val="000000"/>
          <w:lang w:val="sk-SK"/>
        </w:rPr>
        <w:t>+</w:t>
      </w:r>
      <w:r w:rsidRPr="00375142">
        <w:rPr>
          <w:rFonts w:asciiTheme="minorHAnsi" w:hAnsiTheme="minorHAnsi" w:cs="Arial"/>
          <w:color w:val="000000"/>
          <w:lang w:val="sk-SK"/>
        </w:rPr>
        <w:t xml:space="preserve"> praktická stáž </w:t>
      </w:r>
      <w:r w:rsidR="008D1C53" w:rsidRPr="00375142">
        <w:rPr>
          <w:rFonts w:asciiTheme="minorHAnsi" w:hAnsiTheme="minorHAnsi" w:cs="Arial"/>
          <w:color w:val="000000"/>
          <w:lang w:val="sk-SK"/>
        </w:rPr>
        <w:t xml:space="preserve">študenta vysokej školy </w:t>
      </w:r>
      <w:r w:rsidRPr="00375142">
        <w:rPr>
          <w:rFonts w:asciiTheme="minorHAnsi" w:hAnsiTheme="minorHAnsi" w:cs="Arial"/>
          <w:color w:val="000000"/>
          <w:lang w:val="sk-SK"/>
        </w:rPr>
        <w:t>je súčasťou štúdia. Po úspešnom ukončení Erasmus</w:t>
      </w:r>
      <w:r w:rsidR="008D1C53" w:rsidRPr="00375142">
        <w:rPr>
          <w:rFonts w:asciiTheme="minorHAnsi" w:hAnsiTheme="minorHAnsi" w:cs="Arial"/>
          <w:color w:val="000000"/>
          <w:lang w:val="sk-SK"/>
        </w:rPr>
        <w:t>+</w:t>
      </w:r>
      <w:r w:rsidRPr="00375142">
        <w:rPr>
          <w:rFonts w:asciiTheme="minorHAnsi" w:hAnsiTheme="minorHAnsi" w:cs="Arial"/>
          <w:color w:val="000000"/>
          <w:lang w:val="sk-SK"/>
        </w:rPr>
        <w:t xml:space="preserve"> stáže</w:t>
      </w:r>
      <w:r w:rsidR="00D121C9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Pr="00375142">
        <w:rPr>
          <w:rFonts w:asciiTheme="minorHAnsi" w:hAnsiTheme="minorHAnsi" w:cs="Arial"/>
          <w:color w:val="000000"/>
          <w:lang w:val="sk-SK"/>
        </w:rPr>
        <w:t>študent získa za jej absolvovanie kredity</w:t>
      </w:r>
      <w:r w:rsidR="000F097F" w:rsidRPr="00375142">
        <w:rPr>
          <w:rFonts w:asciiTheme="minorHAnsi" w:hAnsiTheme="minorHAnsi" w:cs="Arial"/>
          <w:color w:val="000000"/>
          <w:lang w:val="sk-SK"/>
        </w:rPr>
        <w:t xml:space="preserve"> (študenti Ing. a Bc. štúdia 15 kreditov, študenti PhD. </w:t>
      </w:r>
      <w:r w:rsidR="00D2371D" w:rsidRPr="00375142">
        <w:rPr>
          <w:rFonts w:asciiTheme="minorHAnsi" w:hAnsiTheme="minorHAnsi" w:cs="Arial"/>
          <w:color w:val="000000"/>
          <w:lang w:val="sk-SK"/>
        </w:rPr>
        <w:t>štúdia</w:t>
      </w:r>
      <w:r w:rsidR="000F097F" w:rsidRPr="00375142">
        <w:rPr>
          <w:rFonts w:asciiTheme="minorHAnsi" w:hAnsiTheme="minorHAnsi" w:cs="Arial"/>
          <w:color w:val="000000"/>
          <w:lang w:val="sk-SK"/>
        </w:rPr>
        <w:t xml:space="preserve"> </w:t>
      </w:r>
      <w:r w:rsidR="0058254D">
        <w:rPr>
          <w:rFonts w:asciiTheme="minorHAnsi" w:hAnsiTheme="minorHAnsi" w:cs="Arial"/>
          <w:color w:val="000000"/>
          <w:lang w:val="sk-SK"/>
        </w:rPr>
        <w:t xml:space="preserve">max. </w:t>
      </w:r>
      <w:r w:rsidR="000F097F" w:rsidRPr="00375142">
        <w:rPr>
          <w:rFonts w:asciiTheme="minorHAnsi" w:hAnsiTheme="minorHAnsi" w:cs="Arial"/>
          <w:color w:val="000000"/>
          <w:lang w:val="sk-SK"/>
        </w:rPr>
        <w:t xml:space="preserve">15 </w:t>
      </w:r>
      <w:r w:rsidR="00D2371D" w:rsidRPr="00375142">
        <w:rPr>
          <w:rFonts w:asciiTheme="minorHAnsi" w:hAnsiTheme="minorHAnsi" w:cs="Arial"/>
          <w:color w:val="000000"/>
          <w:lang w:val="sk-SK"/>
        </w:rPr>
        <w:t>kreditov</w:t>
      </w:r>
      <w:r w:rsidR="000F097F" w:rsidRPr="00375142">
        <w:rPr>
          <w:rFonts w:asciiTheme="minorHAnsi" w:hAnsiTheme="minorHAnsi" w:cs="Arial"/>
          <w:color w:val="000000"/>
          <w:lang w:val="sk-SK"/>
        </w:rPr>
        <w:t xml:space="preserve"> – rozhoduje školiteľ po návrate </w:t>
      </w:r>
      <w:r w:rsidR="0058254D">
        <w:rPr>
          <w:rFonts w:asciiTheme="minorHAnsi" w:hAnsiTheme="minorHAnsi" w:cs="Arial"/>
          <w:color w:val="000000"/>
          <w:lang w:val="sk-SK"/>
        </w:rPr>
        <w:t xml:space="preserve">PhD. </w:t>
      </w:r>
      <w:r w:rsidR="000F097F" w:rsidRPr="00375142">
        <w:rPr>
          <w:rFonts w:asciiTheme="minorHAnsi" w:hAnsiTheme="minorHAnsi" w:cs="Arial"/>
          <w:color w:val="000000"/>
          <w:lang w:val="sk-SK"/>
        </w:rPr>
        <w:t>študenta z mobility)</w:t>
      </w:r>
      <w:r w:rsidR="00C435F0" w:rsidRPr="00375142">
        <w:rPr>
          <w:rFonts w:asciiTheme="minorHAnsi" w:hAnsiTheme="minorHAnsi" w:cs="Arial"/>
          <w:color w:val="000000"/>
          <w:lang w:val="sk-SK"/>
        </w:rPr>
        <w:t>.</w:t>
      </w:r>
    </w:p>
    <w:p w:rsidR="006A662E" w:rsidRPr="00375142" w:rsidRDefault="006A662E" w:rsidP="00912356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340" w:hanging="357"/>
        <w:jc w:val="both"/>
        <w:rPr>
          <w:rFonts w:asciiTheme="minorHAnsi" w:hAnsiTheme="minorHAnsi" w:cs="Arial"/>
          <w:color w:val="000000"/>
          <w:lang w:val="sk-SK"/>
        </w:rPr>
      </w:pPr>
      <w:r w:rsidRPr="00375142">
        <w:rPr>
          <w:rFonts w:asciiTheme="minorHAnsi" w:hAnsiTheme="minorHAnsi" w:cs="Arial"/>
          <w:color w:val="000000"/>
          <w:lang w:val="sk-SK"/>
        </w:rPr>
        <w:t>Študent musí mať otvorený účet, na ktorý mu bude zaslaný pridelený grant.</w:t>
      </w:r>
    </w:p>
    <w:p w:rsidR="00912356" w:rsidRPr="00762834" w:rsidRDefault="006A662E" w:rsidP="00762834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340" w:hanging="357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762834">
        <w:rPr>
          <w:rFonts w:asciiTheme="minorHAnsi" w:hAnsiTheme="minorHAnsi" w:cs="Arial"/>
          <w:color w:val="000000"/>
          <w:lang w:val="sk-SK"/>
        </w:rPr>
        <w:t>Študent musí byť poistený</w:t>
      </w:r>
      <w:r w:rsidR="00C64FBC" w:rsidRPr="00762834">
        <w:rPr>
          <w:rFonts w:asciiTheme="minorHAnsi" w:hAnsiTheme="minorHAnsi" w:cs="Arial"/>
          <w:color w:val="000000"/>
          <w:lang w:val="sk-SK"/>
        </w:rPr>
        <w:t xml:space="preserve"> v zmysle finančnej zmluvy</w:t>
      </w:r>
      <w:r w:rsidRPr="00762834">
        <w:rPr>
          <w:rFonts w:asciiTheme="minorHAnsi" w:hAnsiTheme="minorHAnsi" w:cs="Arial"/>
          <w:color w:val="000000"/>
          <w:lang w:val="sk-SK"/>
        </w:rPr>
        <w:t>.</w:t>
      </w:r>
      <w:bookmarkStart w:id="0" w:name="_GoBack"/>
      <w:bookmarkEnd w:id="0"/>
    </w:p>
    <w:sectPr w:rsidR="00912356" w:rsidRPr="00762834" w:rsidSect="00762834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324"/>
    <w:multiLevelType w:val="hybridMultilevel"/>
    <w:tmpl w:val="148E112C"/>
    <w:lvl w:ilvl="0" w:tplc="3544D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FE4"/>
    <w:multiLevelType w:val="hybridMultilevel"/>
    <w:tmpl w:val="6AD871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82898"/>
    <w:multiLevelType w:val="hybridMultilevel"/>
    <w:tmpl w:val="023652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C72"/>
    <w:multiLevelType w:val="hybridMultilevel"/>
    <w:tmpl w:val="023652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14FEB"/>
    <w:multiLevelType w:val="hybridMultilevel"/>
    <w:tmpl w:val="023652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83514"/>
    <w:multiLevelType w:val="hybridMultilevel"/>
    <w:tmpl w:val="149049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F3F71"/>
    <w:multiLevelType w:val="hybridMultilevel"/>
    <w:tmpl w:val="148E112C"/>
    <w:lvl w:ilvl="0" w:tplc="3544D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4"/>
    <w:rsid w:val="00030AD2"/>
    <w:rsid w:val="0004138D"/>
    <w:rsid w:val="00050816"/>
    <w:rsid w:val="00053435"/>
    <w:rsid w:val="00062962"/>
    <w:rsid w:val="00083012"/>
    <w:rsid w:val="000D0FE6"/>
    <w:rsid w:val="000E0C59"/>
    <w:rsid w:val="000F097F"/>
    <w:rsid w:val="00124281"/>
    <w:rsid w:val="001809E7"/>
    <w:rsid w:val="001C0E66"/>
    <w:rsid w:val="001F5496"/>
    <w:rsid w:val="002B335F"/>
    <w:rsid w:val="002C5813"/>
    <w:rsid w:val="002F2304"/>
    <w:rsid w:val="002F37D5"/>
    <w:rsid w:val="0032246C"/>
    <w:rsid w:val="00375142"/>
    <w:rsid w:val="003A3949"/>
    <w:rsid w:val="003E4016"/>
    <w:rsid w:val="00407B7C"/>
    <w:rsid w:val="00411647"/>
    <w:rsid w:val="004144B8"/>
    <w:rsid w:val="00455857"/>
    <w:rsid w:val="00467E91"/>
    <w:rsid w:val="00480C4C"/>
    <w:rsid w:val="004E0450"/>
    <w:rsid w:val="00562A2A"/>
    <w:rsid w:val="005741CA"/>
    <w:rsid w:val="0058254D"/>
    <w:rsid w:val="005E58A8"/>
    <w:rsid w:val="005F37A8"/>
    <w:rsid w:val="00641F87"/>
    <w:rsid w:val="0066187E"/>
    <w:rsid w:val="006A662E"/>
    <w:rsid w:val="006A6D37"/>
    <w:rsid w:val="006F7D9E"/>
    <w:rsid w:val="0073494E"/>
    <w:rsid w:val="00762834"/>
    <w:rsid w:val="00780494"/>
    <w:rsid w:val="007A0E55"/>
    <w:rsid w:val="007A565A"/>
    <w:rsid w:val="007D1043"/>
    <w:rsid w:val="007D53F4"/>
    <w:rsid w:val="00800E96"/>
    <w:rsid w:val="00810771"/>
    <w:rsid w:val="00816287"/>
    <w:rsid w:val="008377B8"/>
    <w:rsid w:val="00843DDA"/>
    <w:rsid w:val="00844917"/>
    <w:rsid w:val="00875863"/>
    <w:rsid w:val="008A0884"/>
    <w:rsid w:val="008A154B"/>
    <w:rsid w:val="008A556A"/>
    <w:rsid w:val="008D1C53"/>
    <w:rsid w:val="008D42A7"/>
    <w:rsid w:val="008E7642"/>
    <w:rsid w:val="00912356"/>
    <w:rsid w:val="009144B3"/>
    <w:rsid w:val="00954D6A"/>
    <w:rsid w:val="00994282"/>
    <w:rsid w:val="009A1F03"/>
    <w:rsid w:val="009D0EFE"/>
    <w:rsid w:val="00A23D97"/>
    <w:rsid w:val="00A52E5C"/>
    <w:rsid w:val="00A5731B"/>
    <w:rsid w:val="00A6089F"/>
    <w:rsid w:val="00A81305"/>
    <w:rsid w:val="00AA5510"/>
    <w:rsid w:val="00AB6C01"/>
    <w:rsid w:val="00AD51F5"/>
    <w:rsid w:val="00AF0D26"/>
    <w:rsid w:val="00AF202A"/>
    <w:rsid w:val="00B15966"/>
    <w:rsid w:val="00B425A2"/>
    <w:rsid w:val="00B73682"/>
    <w:rsid w:val="00B80578"/>
    <w:rsid w:val="00BB21D9"/>
    <w:rsid w:val="00BD22F3"/>
    <w:rsid w:val="00BE6AA9"/>
    <w:rsid w:val="00C435F0"/>
    <w:rsid w:val="00C64FBC"/>
    <w:rsid w:val="00C75687"/>
    <w:rsid w:val="00C83371"/>
    <w:rsid w:val="00CC7A91"/>
    <w:rsid w:val="00CE3385"/>
    <w:rsid w:val="00D121C9"/>
    <w:rsid w:val="00D2371D"/>
    <w:rsid w:val="00D97E49"/>
    <w:rsid w:val="00DF0C7E"/>
    <w:rsid w:val="00DF0E2D"/>
    <w:rsid w:val="00E049F6"/>
    <w:rsid w:val="00E1720F"/>
    <w:rsid w:val="00E3439E"/>
    <w:rsid w:val="00E36821"/>
    <w:rsid w:val="00E9759D"/>
    <w:rsid w:val="00EA2180"/>
    <w:rsid w:val="00EE5156"/>
    <w:rsid w:val="00F063FE"/>
    <w:rsid w:val="00F1660A"/>
    <w:rsid w:val="00F20DD8"/>
    <w:rsid w:val="00F8438E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B3AC6"/>
  <w15:docId w15:val="{48330684-F40E-4209-8EFE-5EDEBD3B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/>
    </w:rPr>
  </w:style>
  <w:style w:type="paragraph" w:styleId="Nadpis1">
    <w:name w:val="heading 1"/>
    <w:basedOn w:val="Nadpis2"/>
    <w:next w:val="Normlny"/>
    <w:qFormat/>
    <w:rsid w:val="008A556A"/>
    <w:pPr>
      <w:tabs>
        <w:tab w:val="left" w:pos="284"/>
        <w:tab w:val="left" w:pos="567"/>
        <w:tab w:val="left" w:pos="851"/>
        <w:tab w:val="right" w:pos="6237"/>
      </w:tabs>
      <w:spacing w:before="80" w:after="80"/>
      <w:outlineLvl w:val="0"/>
    </w:pPr>
    <w:rPr>
      <w:rFonts w:cs="Times New Roman"/>
      <w:bCs w:val="0"/>
      <w:i w:val="0"/>
      <w:iCs w:val="0"/>
      <w:noProof/>
      <w:sz w:val="22"/>
      <w:szCs w:val="20"/>
      <w:lang w:val="sk-SK" w:eastAsia="cs-CZ"/>
    </w:rPr>
  </w:style>
  <w:style w:type="paragraph" w:styleId="Nadpis2">
    <w:name w:val="heading 2"/>
    <w:basedOn w:val="Normlny"/>
    <w:next w:val="Normlny"/>
    <w:qFormat/>
    <w:rsid w:val="008A55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07B7C"/>
    <w:rPr>
      <w:color w:val="0000FF"/>
      <w:u w:val="single"/>
    </w:rPr>
  </w:style>
  <w:style w:type="paragraph" w:styleId="Zkladntext3">
    <w:name w:val="Body Text 3"/>
    <w:basedOn w:val="Normlny"/>
    <w:rsid w:val="00407B7C"/>
    <w:pPr>
      <w:jc w:val="both"/>
    </w:pPr>
    <w:rPr>
      <w:szCs w:val="20"/>
      <w:lang w:eastAsia="cs-CZ"/>
    </w:rPr>
  </w:style>
  <w:style w:type="paragraph" w:customStyle="1" w:styleId="CharChar1CharChar">
    <w:name w:val="Char Char1 Char Char"/>
    <w:basedOn w:val="Normlny"/>
    <w:rsid w:val="00407B7C"/>
    <w:pPr>
      <w:spacing w:after="160" w:line="240" w:lineRule="exact"/>
      <w:ind w:firstLine="720"/>
    </w:pPr>
    <w:rPr>
      <w:rFonts w:ascii="Tahoma" w:hAnsi="Tahoma"/>
      <w:sz w:val="20"/>
      <w:szCs w:val="20"/>
      <w:lang w:val="sk-SK" w:eastAsia="en-US"/>
    </w:rPr>
  </w:style>
  <w:style w:type="paragraph" w:customStyle="1" w:styleId="CharChar">
    <w:name w:val="Char Char"/>
    <w:basedOn w:val="Normlny"/>
    <w:rsid w:val="007A0E55"/>
    <w:pPr>
      <w:spacing w:after="160" w:line="240" w:lineRule="exact"/>
      <w:ind w:firstLine="720"/>
    </w:pPr>
    <w:rPr>
      <w:rFonts w:ascii="Tahoma" w:hAnsi="Tahoma"/>
      <w:sz w:val="20"/>
      <w:szCs w:val="20"/>
      <w:lang w:val="sk-SK" w:eastAsia="en-US"/>
    </w:rPr>
  </w:style>
  <w:style w:type="paragraph" w:styleId="Odsekzoznamu">
    <w:name w:val="List Paragraph"/>
    <w:basedOn w:val="Normlny"/>
    <w:uiPriority w:val="34"/>
    <w:qFormat/>
    <w:rsid w:val="000413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l.uniza.sk/index.php?option=com_k2&amp;view=item&amp;layout=item&amp;id=187&amp;Itemid=46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za.sk/index.php/studenti/vseobecne-informacie/erasm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l.uniza.sk/index.php?option=com_k2&amp;view=item&amp;layout=item&amp;id=187&amp;Itemid=4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l.uniza.sk/index.php?option=com_k2&amp;view=item&amp;layout=item&amp;id=187&amp;Itemid=46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F0B6-AD5C-4712-B96C-10C0211F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Postup vybavovania ERASMUS dokumentov – štúdium</vt:lpstr>
      <vt:lpstr>Postup vybavovania ERASMUS dokumentov – štúdium</vt:lpstr>
    </vt:vector>
  </TitlesOfParts>
  <Company>ZU</Company>
  <LinksUpToDate>false</LinksUpToDate>
  <CharactersWithSpaces>3632</CharactersWithSpaces>
  <SharedDoc>false</SharedDoc>
  <HLinks>
    <vt:vector size="18" baseType="variant"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http://fel.uniza.sk/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http://www.uniza.sk/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http://fel.uniza.sk/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vybavovania ERASMUS dokumentov – štúdium</dc:title>
  <dc:creator>DEF</dc:creator>
  <cp:lastModifiedBy>pirnikova</cp:lastModifiedBy>
  <cp:revision>3</cp:revision>
  <cp:lastPrinted>2017-02-20T13:31:00Z</cp:lastPrinted>
  <dcterms:created xsi:type="dcterms:W3CDTF">2018-11-07T09:14:00Z</dcterms:created>
  <dcterms:modified xsi:type="dcterms:W3CDTF">2018-11-07T09:17:00Z</dcterms:modified>
</cp:coreProperties>
</file>